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13F6E" w14:textId="5B7BB267" w:rsidR="00736D6B" w:rsidRPr="00736D6B" w:rsidRDefault="00A93A27" w:rsidP="00736D6B">
      <w:pPr>
        <w:jc w:val="center"/>
        <w:rPr>
          <w:rFonts w:cs="Times New Roman"/>
          <w:b/>
          <w:szCs w:val="28"/>
        </w:rPr>
      </w:pPr>
      <w:r>
        <w:rPr>
          <w:rFonts w:cs="Times New Roman"/>
          <w:b/>
          <w:szCs w:val="28"/>
        </w:rPr>
        <w:t xml:space="preserve"> </w:t>
      </w:r>
      <w:bookmarkStart w:id="0" w:name="_GoBack"/>
      <w:bookmarkEnd w:id="0"/>
      <w:r w:rsidR="001B6607">
        <w:rPr>
          <w:rFonts w:cs="Times New Roman"/>
          <w:b/>
          <w:szCs w:val="28"/>
        </w:rPr>
        <w:t xml:space="preserve"> </w:t>
      </w:r>
      <w:r w:rsidR="00736D6B" w:rsidRPr="00736D6B">
        <w:rPr>
          <w:rFonts w:cs="Times New Roman"/>
          <w:b/>
          <w:szCs w:val="28"/>
        </w:rPr>
        <w:t>CHUYÊN ĐỀ: TỔ CHỨC HOẠT ĐỘNG NHẰM HÌNH THÀNH VÀ PHÁT TRIỂN CÁC BIỂU TƯỢNG TOÁN CHO TRẺ MẦM NON</w:t>
      </w:r>
    </w:p>
    <w:p w14:paraId="557054AC" w14:textId="41D49842" w:rsidR="00736D6B" w:rsidRDefault="00736D6B" w:rsidP="00736D6B">
      <w:pPr>
        <w:autoSpaceDE w:val="0"/>
        <w:autoSpaceDN w:val="0"/>
        <w:adjustRightInd w:val="0"/>
        <w:spacing w:before="100" w:beforeAutospacing="1" w:after="0" w:line="240" w:lineRule="auto"/>
        <w:jc w:val="center"/>
        <w:rPr>
          <w:rFonts w:eastAsia="Times New Roman" w:cs="Times New Roman"/>
          <w:b/>
          <w:bCs/>
          <w:color w:val="000000"/>
          <w:sz w:val="36"/>
          <w:szCs w:val="36"/>
        </w:rPr>
      </w:pPr>
      <w:r>
        <w:rPr>
          <w:b/>
          <w:szCs w:val="28"/>
        </w:rPr>
        <w:t xml:space="preserve">Đề tài: </w:t>
      </w:r>
      <w:r w:rsidRPr="00736D6B">
        <w:rPr>
          <w:rFonts w:eastAsia="Times New Roman" w:cs="Times New Roman"/>
          <w:b/>
          <w:bCs/>
          <w:color w:val="000000"/>
          <w:szCs w:val="36"/>
          <w:lang w:val="vi-VN"/>
        </w:rPr>
        <w:t xml:space="preserve">CAO </w:t>
      </w:r>
      <w:r w:rsidRPr="00736D6B">
        <w:rPr>
          <w:rFonts w:eastAsia="Times New Roman" w:cs="Times New Roman"/>
          <w:b/>
          <w:bCs/>
          <w:color w:val="000000"/>
          <w:szCs w:val="36"/>
        </w:rPr>
        <w:t>HƠN – THẤP HƠN</w:t>
      </w:r>
    </w:p>
    <w:p w14:paraId="14C8DAD7" w14:textId="77777777" w:rsidR="00736D6B" w:rsidRDefault="00736D6B" w:rsidP="00736D6B">
      <w:pPr>
        <w:spacing w:line="360" w:lineRule="auto"/>
        <w:rPr>
          <w:b/>
          <w:szCs w:val="28"/>
        </w:rPr>
      </w:pPr>
    </w:p>
    <w:p w14:paraId="48610F4C" w14:textId="0E9C1471" w:rsidR="00736D6B" w:rsidRDefault="00736D6B" w:rsidP="00300404">
      <w:pPr>
        <w:spacing w:line="240" w:lineRule="auto"/>
        <w:rPr>
          <w:b/>
          <w:szCs w:val="28"/>
        </w:rPr>
      </w:pPr>
      <w:r>
        <w:rPr>
          <w:b/>
          <w:szCs w:val="28"/>
        </w:rPr>
        <w:t>- GV thực hiện: Nguyễn Thị Mai Sương</w:t>
      </w:r>
    </w:p>
    <w:p w14:paraId="42E197AB" w14:textId="77777777" w:rsidR="00736D6B" w:rsidRDefault="00736D6B" w:rsidP="00300404">
      <w:pPr>
        <w:spacing w:line="240" w:lineRule="auto"/>
        <w:rPr>
          <w:b/>
          <w:szCs w:val="28"/>
        </w:rPr>
      </w:pPr>
      <w:r>
        <w:rPr>
          <w:b/>
          <w:szCs w:val="28"/>
        </w:rPr>
        <w:t>-  Lớp: Mẫu giáo 3-4 tuổi</w:t>
      </w:r>
    </w:p>
    <w:p w14:paraId="72DCD351" w14:textId="646EED8D" w:rsidR="00736D6B" w:rsidRPr="00736D6B" w:rsidRDefault="00736D6B" w:rsidP="00300404">
      <w:pPr>
        <w:spacing w:line="240" w:lineRule="auto"/>
        <w:rPr>
          <w:b/>
          <w:szCs w:val="28"/>
        </w:rPr>
      </w:pPr>
      <w:r>
        <w:rPr>
          <w:b/>
          <w:szCs w:val="28"/>
        </w:rPr>
        <w:t xml:space="preserve">- </w:t>
      </w:r>
      <w:r w:rsidRPr="004506AE">
        <w:rPr>
          <w:b/>
        </w:rPr>
        <w:t>Ngày thực hiệ</w:t>
      </w:r>
      <w:r>
        <w:rPr>
          <w:b/>
        </w:rPr>
        <w:t>n: 25/01/2024</w:t>
      </w:r>
    </w:p>
    <w:p w14:paraId="7F9D41DD" w14:textId="0B16BEEA" w:rsidR="00D12A74" w:rsidRPr="003831FF" w:rsidRDefault="00D12A74" w:rsidP="003831FF">
      <w:pPr>
        <w:autoSpaceDE w:val="0"/>
        <w:autoSpaceDN w:val="0"/>
        <w:adjustRightInd w:val="0"/>
        <w:spacing w:before="100" w:beforeAutospacing="1" w:after="0" w:line="240" w:lineRule="auto"/>
        <w:jc w:val="center"/>
        <w:rPr>
          <w:rFonts w:ascii="Verdana" w:hAnsi="Verdana" w:cs="Verdana"/>
          <w:sz w:val="36"/>
          <w:szCs w:val="36"/>
        </w:rPr>
      </w:pPr>
      <w:r w:rsidRPr="003831FF">
        <w:rPr>
          <w:rFonts w:eastAsia="Times New Roman" w:cs="Times New Roman"/>
          <w:b/>
          <w:bCs/>
          <w:color w:val="000000"/>
          <w:sz w:val="36"/>
          <w:szCs w:val="36"/>
          <w:lang w:val="vi-VN"/>
        </w:rPr>
        <w:t> </w:t>
      </w:r>
    </w:p>
    <w:p w14:paraId="4EF4B126" w14:textId="77777777" w:rsidR="00D12A74" w:rsidRPr="00D12A74" w:rsidRDefault="00D12A74" w:rsidP="009867EB">
      <w:pPr>
        <w:autoSpaceDE w:val="0"/>
        <w:autoSpaceDN w:val="0"/>
        <w:adjustRightInd w:val="0"/>
        <w:spacing w:after="0" w:line="360" w:lineRule="auto"/>
        <w:rPr>
          <w:rFonts w:ascii="Verdana" w:hAnsi="Verdana" w:cs="Verdana"/>
          <w:sz w:val="20"/>
          <w:szCs w:val="20"/>
          <w:lang w:val="vi-VN"/>
        </w:rPr>
      </w:pPr>
      <w:r w:rsidRPr="00D12A74">
        <w:rPr>
          <w:rFonts w:eastAsia="Times New Roman" w:cs="Times New Roman"/>
          <w:b/>
          <w:bCs/>
          <w:color w:val="000000"/>
          <w:szCs w:val="28"/>
          <w:lang w:val="vi-VN"/>
        </w:rPr>
        <w:t>I.</w:t>
      </w:r>
      <w:r w:rsidR="003831FF">
        <w:rPr>
          <w:rFonts w:eastAsia="Times New Roman" w:cs="Times New Roman"/>
          <w:b/>
          <w:bCs/>
          <w:color w:val="000000"/>
          <w:szCs w:val="28"/>
        </w:rPr>
        <w:t xml:space="preserve"> </w:t>
      </w:r>
      <w:r w:rsidRPr="00D12A74">
        <w:rPr>
          <w:rFonts w:eastAsia="Times New Roman" w:cs="Times New Roman"/>
          <w:b/>
          <w:bCs/>
          <w:color w:val="000000"/>
          <w:szCs w:val="28"/>
          <w:lang w:val="vi-VN"/>
        </w:rPr>
        <w:t>Mục đích -yêu cầu</w:t>
      </w:r>
    </w:p>
    <w:p w14:paraId="6E852428" w14:textId="77777777" w:rsidR="00312E18" w:rsidRPr="00D12A74" w:rsidRDefault="00312E18" w:rsidP="00312E18">
      <w:pPr>
        <w:autoSpaceDE w:val="0"/>
        <w:autoSpaceDN w:val="0"/>
        <w:adjustRightInd w:val="0"/>
        <w:spacing w:after="0" w:line="360" w:lineRule="auto"/>
        <w:rPr>
          <w:rFonts w:ascii="Verdana" w:hAnsi="Verdana" w:cs="Verdana"/>
          <w:sz w:val="20"/>
          <w:szCs w:val="20"/>
          <w:lang w:val="vi-VN"/>
        </w:rPr>
      </w:pPr>
      <w:r w:rsidRPr="00D12A74">
        <w:rPr>
          <w:rFonts w:eastAsia="Times New Roman" w:cs="Times New Roman"/>
          <w:b/>
          <w:bCs/>
          <w:color w:val="000000"/>
          <w:szCs w:val="28"/>
          <w:lang w:val="vi-VN"/>
        </w:rPr>
        <w:t>I.</w:t>
      </w:r>
      <w:r>
        <w:rPr>
          <w:rFonts w:eastAsia="Times New Roman" w:cs="Times New Roman"/>
          <w:b/>
          <w:bCs/>
          <w:color w:val="000000"/>
          <w:szCs w:val="28"/>
        </w:rPr>
        <w:t xml:space="preserve"> </w:t>
      </w:r>
      <w:r w:rsidRPr="00D12A74">
        <w:rPr>
          <w:rFonts w:eastAsia="Times New Roman" w:cs="Times New Roman"/>
          <w:b/>
          <w:bCs/>
          <w:color w:val="000000"/>
          <w:szCs w:val="28"/>
          <w:lang w:val="vi-VN"/>
        </w:rPr>
        <w:t>Mục đích -yêu cầu</w:t>
      </w:r>
    </w:p>
    <w:p w14:paraId="04C8FBCF" w14:textId="77777777" w:rsidR="00312E18" w:rsidRPr="00D12A74" w:rsidRDefault="00312E18" w:rsidP="00312E18">
      <w:pPr>
        <w:autoSpaceDE w:val="0"/>
        <w:autoSpaceDN w:val="0"/>
        <w:adjustRightInd w:val="0"/>
        <w:spacing w:after="0" w:line="360" w:lineRule="auto"/>
        <w:rPr>
          <w:rFonts w:ascii="Verdana" w:hAnsi="Verdana" w:cs="Verdana"/>
          <w:sz w:val="20"/>
          <w:szCs w:val="20"/>
          <w:lang w:val="vi-VN"/>
        </w:rPr>
      </w:pPr>
      <w:r w:rsidRPr="00D12A74">
        <w:rPr>
          <w:rFonts w:eastAsia="Times New Roman" w:cs="Times New Roman"/>
          <w:color w:val="000000"/>
          <w:szCs w:val="28"/>
          <w:lang w:val="vi-VN"/>
        </w:rPr>
        <w:t xml:space="preserve">- Trẻ biết so sánh </w:t>
      </w:r>
      <w:r>
        <w:rPr>
          <w:rFonts w:eastAsia="Times New Roman" w:cs="Times New Roman"/>
          <w:color w:val="000000"/>
          <w:szCs w:val="28"/>
        </w:rPr>
        <w:t xml:space="preserve">chiều cao của </w:t>
      </w:r>
      <w:r w:rsidRPr="00D12A74">
        <w:rPr>
          <w:rFonts w:eastAsia="Times New Roman" w:cs="Times New Roman"/>
          <w:color w:val="000000"/>
          <w:szCs w:val="28"/>
          <w:lang w:val="vi-VN"/>
        </w:rPr>
        <w:t xml:space="preserve">2 đối </w:t>
      </w:r>
      <w:r>
        <w:rPr>
          <w:rFonts w:eastAsia="Times New Roman" w:cs="Times New Roman"/>
          <w:color w:val="000000"/>
          <w:szCs w:val="28"/>
        </w:rPr>
        <w:t>tượng</w:t>
      </w:r>
      <w:r w:rsidRPr="00D12A74">
        <w:rPr>
          <w:rFonts w:eastAsia="Times New Roman" w:cs="Times New Roman"/>
          <w:color w:val="000000"/>
          <w:szCs w:val="28"/>
          <w:lang w:val="vi-VN"/>
        </w:rPr>
        <w:t xml:space="preserve"> và nói </w:t>
      </w:r>
      <w:r>
        <w:rPr>
          <w:rFonts w:eastAsia="Times New Roman" w:cs="Times New Roman"/>
          <w:color w:val="000000"/>
          <w:szCs w:val="28"/>
        </w:rPr>
        <w:t>được</w:t>
      </w:r>
      <w:r w:rsidRPr="00D12A74">
        <w:rPr>
          <w:rFonts w:eastAsia="Times New Roman" w:cs="Times New Roman"/>
          <w:color w:val="000000"/>
          <w:szCs w:val="28"/>
          <w:lang w:val="vi-VN"/>
        </w:rPr>
        <w:t xml:space="preserve"> các từ: cao </w:t>
      </w:r>
      <w:r>
        <w:rPr>
          <w:rFonts w:eastAsia="Times New Roman" w:cs="Times New Roman"/>
          <w:color w:val="000000"/>
          <w:szCs w:val="28"/>
        </w:rPr>
        <w:t>hơn</w:t>
      </w:r>
      <w:r w:rsidRPr="00D12A74">
        <w:rPr>
          <w:rFonts w:eastAsia="Times New Roman" w:cs="Times New Roman"/>
          <w:szCs w:val="28"/>
          <w:lang w:val="vi-VN"/>
        </w:rPr>
        <w:t xml:space="preserve"> - thấp </w:t>
      </w:r>
      <w:r>
        <w:rPr>
          <w:rFonts w:eastAsia="Times New Roman" w:cs="Times New Roman"/>
          <w:szCs w:val="28"/>
        </w:rPr>
        <w:t>hơn</w:t>
      </w:r>
      <w:r w:rsidRPr="00D12A74">
        <w:rPr>
          <w:rFonts w:eastAsia="Times New Roman" w:cs="Times New Roman"/>
          <w:szCs w:val="28"/>
          <w:lang w:val="vi-VN"/>
        </w:rPr>
        <w:t>.</w:t>
      </w:r>
    </w:p>
    <w:p w14:paraId="2D70EF9E" w14:textId="77777777" w:rsidR="00312E18" w:rsidRDefault="00312E18" w:rsidP="00312E18">
      <w:pPr>
        <w:autoSpaceDE w:val="0"/>
        <w:autoSpaceDN w:val="0"/>
        <w:adjustRightInd w:val="0"/>
        <w:spacing w:after="0" w:line="360" w:lineRule="auto"/>
        <w:rPr>
          <w:rFonts w:eastAsia="Times New Roman" w:cs="Times New Roman"/>
          <w:b/>
          <w:bCs/>
          <w:color w:val="000000"/>
          <w:szCs w:val="28"/>
          <w:lang w:val="vi-VN"/>
        </w:rPr>
      </w:pPr>
      <w:r w:rsidRPr="00D12A74">
        <w:rPr>
          <w:rFonts w:eastAsia="Times New Roman" w:cs="Times New Roman"/>
          <w:b/>
          <w:bCs/>
          <w:color w:val="000000"/>
          <w:szCs w:val="28"/>
          <w:lang w:val="vi-VN"/>
        </w:rPr>
        <w:t>II.</w:t>
      </w:r>
      <w:r>
        <w:rPr>
          <w:rFonts w:eastAsia="Times New Roman" w:cs="Times New Roman"/>
          <w:b/>
          <w:bCs/>
          <w:color w:val="000000"/>
          <w:szCs w:val="28"/>
        </w:rPr>
        <w:t xml:space="preserve"> </w:t>
      </w:r>
      <w:r w:rsidRPr="00D12A74">
        <w:rPr>
          <w:rFonts w:eastAsia="Times New Roman" w:cs="Times New Roman"/>
          <w:b/>
          <w:bCs/>
          <w:color w:val="000000"/>
          <w:szCs w:val="28"/>
          <w:lang w:val="vi-VN"/>
        </w:rPr>
        <w:t>Chuẩn bị</w:t>
      </w:r>
    </w:p>
    <w:p w14:paraId="60A55BCF" w14:textId="77777777" w:rsidR="00312E18" w:rsidRDefault="00312E18" w:rsidP="00312E18">
      <w:pPr>
        <w:autoSpaceDE w:val="0"/>
        <w:autoSpaceDN w:val="0"/>
        <w:adjustRightInd w:val="0"/>
        <w:spacing w:after="0" w:line="360" w:lineRule="auto"/>
        <w:rPr>
          <w:rFonts w:eastAsia="Times New Roman" w:cs="Times New Roman"/>
          <w:bCs/>
          <w:color w:val="000000"/>
          <w:szCs w:val="28"/>
        </w:rPr>
      </w:pPr>
      <w:r>
        <w:rPr>
          <w:rFonts w:eastAsia="Times New Roman" w:cs="Times New Roman"/>
          <w:b/>
          <w:bCs/>
          <w:color w:val="000000"/>
          <w:szCs w:val="28"/>
        </w:rPr>
        <w:t xml:space="preserve">- </w:t>
      </w:r>
      <w:r>
        <w:rPr>
          <w:rFonts w:eastAsia="Times New Roman" w:cs="Times New Roman"/>
          <w:bCs/>
          <w:color w:val="000000"/>
          <w:szCs w:val="28"/>
        </w:rPr>
        <w:t>2 cửa hầm bằng thùng carton</w:t>
      </w:r>
    </w:p>
    <w:p w14:paraId="42C0051E" w14:textId="77777777" w:rsidR="00312E18" w:rsidRDefault="00312E18" w:rsidP="00312E18">
      <w:pPr>
        <w:autoSpaceDE w:val="0"/>
        <w:autoSpaceDN w:val="0"/>
        <w:adjustRightInd w:val="0"/>
        <w:spacing w:after="0" w:line="360" w:lineRule="auto"/>
        <w:rPr>
          <w:rFonts w:eastAsia="Times New Roman" w:cs="Times New Roman"/>
          <w:bCs/>
          <w:color w:val="000000"/>
          <w:szCs w:val="28"/>
        </w:rPr>
      </w:pPr>
      <w:r>
        <w:rPr>
          <w:rFonts w:eastAsia="Times New Roman" w:cs="Times New Roman"/>
          <w:bCs/>
          <w:color w:val="000000"/>
          <w:szCs w:val="28"/>
        </w:rPr>
        <w:t>- Bài tập cao, thấp</w:t>
      </w:r>
    </w:p>
    <w:p w14:paraId="5B911F79" w14:textId="77777777" w:rsidR="00312E18" w:rsidRDefault="00312E18" w:rsidP="00312E18">
      <w:pPr>
        <w:autoSpaceDE w:val="0"/>
        <w:autoSpaceDN w:val="0"/>
        <w:adjustRightInd w:val="0"/>
        <w:spacing w:after="0" w:line="360" w:lineRule="auto"/>
        <w:rPr>
          <w:rFonts w:eastAsia="Times New Roman" w:cs="Times New Roman"/>
          <w:bCs/>
          <w:color w:val="000000"/>
          <w:szCs w:val="28"/>
        </w:rPr>
      </w:pPr>
      <w:r>
        <w:rPr>
          <w:rFonts w:eastAsia="Times New Roman" w:cs="Times New Roman"/>
          <w:bCs/>
          <w:color w:val="000000"/>
          <w:szCs w:val="28"/>
        </w:rPr>
        <w:t>- Bóng, bàn</w:t>
      </w:r>
    </w:p>
    <w:p w14:paraId="69713B0C" w14:textId="77777777" w:rsidR="00312E18" w:rsidRPr="00D12A74" w:rsidRDefault="00312E18" w:rsidP="00312E18">
      <w:pPr>
        <w:autoSpaceDE w:val="0"/>
        <w:autoSpaceDN w:val="0"/>
        <w:adjustRightInd w:val="0"/>
        <w:spacing w:after="0" w:line="360" w:lineRule="auto"/>
        <w:rPr>
          <w:rFonts w:ascii="Verdana" w:hAnsi="Verdana" w:cs="Verdana"/>
          <w:sz w:val="20"/>
          <w:szCs w:val="20"/>
          <w:lang w:val="vi-VN"/>
        </w:rPr>
      </w:pPr>
      <w:r w:rsidRPr="00D12A74">
        <w:rPr>
          <w:rFonts w:eastAsia="Times New Roman" w:cs="Times New Roman"/>
          <w:b/>
          <w:bCs/>
          <w:color w:val="000000"/>
          <w:szCs w:val="28"/>
          <w:lang w:val="vi-VN"/>
        </w:rPr>
        <w:t>III. Tiến hành</w:t>
      </w:r>
    </w:p>
    <w:p w14:paraId="37F33040" w14:textId="77777777" w:rsidR="00312E18" w:rsidRPr="000C55A0" w:rsidRDefault="00312E18" w:rsidP="00312E18">
      <w:pPr>
        <w:autoSpaceDE w:val="0"/>
        <w:autoSpaceDN w:val="0"/>
        <w:adjustRightInd w:val="0"/>
        <w:spacing w:after="0" w:line="360" w:lineRule="auto"/>
        <w:rPr>
          <w:rFonts w:ascii="Verdana" w:hAnsi="Verdana" w:cs="Verdana"/>
          <w:sz w:val="20"/>
          <w:szCs w:val="20"/>
          <w:lang w:val="vi-VN"/>
        </w:rPr>
      </w:pPr>
      <w:r w:rsidRPr="00D12A74">
        <w:rPr>
          <w:rFonts w:eastAsia="Times New Roman" w:cs="Times New Roman"/>
          <w:b/>
          <w:bCs/>
          <w:color w:val="000000"/>
          <w:szCs w:val="28"/>
          <w:lang w:val="vi-VN"/>
        </w:rPr>
        <w:t>* Hoạt động 1</w:t>
      </w:r>
    </w:p>
    <w:p w14:paraId="078EC884" w14:textId="77777777" w:rsidR="00312E18" w:rsidRDefault="00312E18" w:rsidP="00312E18">
      <w:pPr>
        <w:autoSpaceDE w:val="0"/>
        <w:autoSpaceDN w:val="0"/>
        <w:adjustRightInd w:val="0"/>
        <w:spacing w:after="0" w:line="360" w:lineRule="auto"/>
        <w:rPr>
          <w:rFonts w:eastAsia="Times New Roman" w:cs="Times New Roman"/>
          <w:szCs w:val="28"/>
        </w:rPr>
      </w:pPr>
      <w:r>
        <w:rPr>
          <w:rFonts w:eastAsia="Times New Roman" w:cs="Times New Roman"/>
          <w:szCs w:val="28"/>
        </w:rPr>
        <w:t xml:space="preserve">- Tạo tình huống xuất hiện 2 quả bóng: 1 quả bóng xanh treo trên cao, 1 quả bóng vàng treo dưới thấp ( cô và trẻ cùng đánh). </w:t>
      </w:r>
    </w:p>
    <w:p w14:paraId="0BAF2B73" w14:textId="77777777" w:rsidR="00312E18" w:rsidRDefault="00312E18" w:rsidP="00312E18">
      <w:pPr>
        <w:autoSpaceDE w:val="0"/>
        <w:autoSpaceDN w:val="0"/>
        <w:adjustRightInd w:val="0"/>
        <w:spacing w:after="0" w:line="360" w:lineRule="auto"/>
        <w:rPr>
          <w:rFonts w:eastAsia="Times New Roman" w:cs="Times New Roman"/>
          <w:szCs w:val="28"/>
        </w:rPr>
      </w:pPr>
      <w:r>
        <w:rPr>
          <w:rFonts w:eastAsia="Times New Roman" w:cs="Times New Roman"/>
          <w:szCs w:val="28"/>
        </w:rPr>
        <w:t>- Trẻ đánh quả bóng vàng:</w:t>
      </w:r>
    </w:p>
    <w:p w14:paraId="5A2296CB" w14:textId="77777777" w:rsidR="00312E18" w:rsidRPr="00F55D0A" w:rsidRDefault="00312E18" w:rsidP="00312E18">
      <w:pPr>
        <w:autoSpaceDE w:val="0"/>
        <w:autoSpaceDN w:val="0"/>
        <w:adjustRightInd w:val="0"/>
        <w:spacing w:after="0" w:line="360" w:lineRule="auto"/>
        <w:rPr>
          <w:rFonts w:eastAsia="Times New Roman" w:cs="Times New Roman"/>
          <w:szCs w:val="28"/>
        </w:rPr>
      </w:pPr>
      <w:r>
        <w:rPr>
          <w:rFonts w:eastAsia="Times New Roman" w:cs="Times New Roman"/>
          <w:szCs w:val="28"/>
        </w:rPr>
        <w:t>+ Con đánh được quả bóng vàng không? Tại sao con đánh tới?</w:t>
      </w:r>
    </w:p>
    <w:p w14:paraId="7BFFD68A" w14:textId="77777777" w:rsidR="00312E18" w:rsidRDefault="00312E18" w:rsidP="00312E18">
      <w:pPr>
        <w:autoSpaceDE w:val="0"/>
        <w:autoSpaceDN w:val="0"/>
        <w:adjustRightInd w:val="0"/>
        <w:spacing w:after="0" w:line="360" w:lineRule="auto"/>
        <w:rPr>
          <w:rFonts w:eastAsia="Times New Roman" w:cs="Times New Roman"/>
          <w:szCs w:val="28"/>
        </w:rPr>
      </w:pPr>
      <w:r>
        <w:rPr>
          <w:rFonts w:eastAsia="Times New Roman" w:cs="Times New Roman"/>
          <w:szCs w:val="28"/>
        </w:rPr>
        <w:t>- Trẻ đánh quả bóng xanh:</w:t>
      </w:r>
    </w:p>
    <w:p w14:paraId="20D66272" w14:textId="77777777" w:rsidR="00312E18" w:rsidRDefault="00312E18" w:rsidP="00312E18">
      <w:pPr>
        <w:autoSpaceDE w:val="0"/>
        <w:autoSpaceDN w:val="0"/>
        <w:adjustRightInd w:val="0"/>
        <w:spacing w:after="0" w:line="360" w:lineRule="auto"/>
        <w:rPr>
          <w:rFonts w:eastAsia="Times New Roman" w:cs="Times New Roman"/>
          <w:szCs w:val="28"/>
        </w:rPr>
      </w:pPr>
      <w:r>
        <w:rPr>
          <w:rFonts w:eastAsia="Times New Roman" w:cs="Times New Roman"/>
          <w:szCs w:val="28"/>
        </w:rPr>
        <w:t xml:space="preserve"> + Con có đánh được quả bóng xanh không? Tại sao con không đánh tới?</w:t>
      </w:r>
    </w:p>
    <w:p w14:paraId="5B8B820F" w14:textId="77777777" w:rsidR="00312E18" w:rsidRDefault="00312E18" w:rsidP="00312E18">
      <w:pPr>
        <w:autoSpaceDE w:val="0"/>
        <w:autoSpaceDN w:val="0"/>
        <w:adjustRightInd w:val="0"/>
        <w:spacing w:after="0" w:line="360" w:lineRule="auto"/>
        <w:rPr>
          <w:rFonts w:eastAsia="Times New Roman" w:cs="Times New Roman"/>
          <w:szCs w:val="28"/>
        </w:rPr>
      </w:pPr>
      <w:r>
        <w:rPr>
          <w:rFonts w:eastAsia="Times New Roman" w:cs="Times New Roman"/>
          <w:szCs w:val="28"/>
        </w:rPr>
        <w:t xml:space="preserve"> </w:t>
      </w:r>
      <w:r w:rsidRPr="003831FF">
        <w:rPr>
          <w:rFonts w:cs="Times New Roman"/>
          <w:szCs w:val="28"/>
        </w:rPr>
        <w:t>-&gt;</w:t>
      </w:r>
      <w:r>
        <w:rPr>
          <w:rFonts w:eastAsia="Times New Roman" w:cs="Times New Roman"/>
          <w:szCs w:val="28"/>
        </w:rPr>
        <w:t xml:space="preserve"> Cô treo quả bóng vàng thấp nên các con đánh tới, còn cô treo quả bóng xanh cao nên các con không đánh tới.</w:t>
      </w:r>
    </w:p>
    <w:p w14:paraId="120960B4" w14:textId="77777777" w:rsidR="00312E18" w:rsidRDefault="00312E18" w:rsidP="00312E18">
      <w:pPr>
        <w:autoSpaceDE w:val="0"/>
        <w:autoSpaceDN w:val="0"/>
        <w:adjustRightInd w:val="0"/>
        <w:spacing w:after="0" w:line="360" w:lineRule="auto"/>
        <w:rPr>
          <w:rFonts w:eastAsia="Times New Roman" w:cs="Times New Roman"/>
          <w:szCs w:val="28"/>
        </w:rPr>
      </w:pPr>
      <w:r>
        <w:rPr>
          <w:rFonts w:eastAsia="Times New Roman" w:cs="Times New Roman"/>
          <w:szCs w:val="28"/>
        </w:rPr>
        <w:t>- Cô có đánh tới quả bóng xanh không các con? Chiều cao của cô và con như thế nào so với nhau?</w:t>
      </w:r>
    </w:p>
    <w:p w14:paraId="0CCF9869" w14:textId="77777777" w:rsidR="00312E18" w:rsidRDefault="00312E18" w:rsidP="00312E18">
      <w:pPr>
        <w:autoSpaceDE w:val="0"/>
        <w:autoSpaceDN w:val="0"/>
        <w:adjustRightInd w:val="0"/>
        <w:spacing w:after="0" w:line="360" w:lineRule="auto"/>
        <w:rPr>
          <w:rFonts w:eastAsia="Times New Roman" w:cs="Times New Roman"/>
          <w:szCs w:val="28"/>
        </w:rPr>
      </w:pPr>
      <w:r w:rsidRPr="003831FF">
        <w:rPr>
          <w:rFonts w:cs="Times New Roman"/>
          <w:szCs w:val="28"/>
        </w:rPr>
        <w:t>-&gt;</w:t>
      </w:r>
      <w:r>
        <w:rPr>
          <w:rFonts w:eastAsia="Times New Roman" w:cs="Times New Roman"/>
          <w:szCs w:val="28"/>
        </w:rPr>
        <w:t xml:space="preserve"> Vì cô cao nên cô đánh tới quả bóng xanh, còn con thấp nên con đánh được quả bóng vàng</w:t>
      </w:r>
    </w:p>
    <w:p w14:paraId="13169E68" w14:textId="77777777" w:rsidR="00312E18" w:rsidRPr="002D32A4" w:rsidRDefault="00312E18" w:rsidP="00312E18">
      <w:pPr>
        <w:autoSpaceDE w:val="0"/>
        <w:autoSpaceDN w:val="0"/>
        <w:adjustRightInd w:val="0"/>
        <w:spacing w:after="0" w:line="360" w:lineRule="auto"/>
        <w:rPr>
          <w:rFonts w:eastAsia="Times New Roman" w:cs="Times New Roman"/>
          <w:szCs w:val="28"/>
        </w:rPr>
      </w:pPr>
      <w:r>
        <w:rPr>
          <w:rFonts w:eastAsia="Times New Roman" w:cs="Times New Roman"/>
          <w:szCs w:val="28"/>
        </w:rPr>
        <w:lastRenderedPageBreak/>
        <w:t xml:space="preserve">- Trò chơi “Xe lửa”: trẻ sẽ nối đuôi nhau tạo thành 2 đoàn tàu, lần lượt 2 đoàn tàu đi qua 2 cửa hầm </w:t>
      </w:r>
      <w:r>
        <w:rPr>
          <w:rFonts w:eastAsia="Times New Roman" w:cs="Times New Roman"/>
          <w:color w:val="000000"/>
          <w:szCs w:val="28"/>
        </w:rPr>
        <w:t>làm bằng thùng carton có kích thước và chiều cao bằng nhau, cửa vào hầm (cửa hầm màu xanh cao, cửa hầm màu đỏ thấp).</w:t>
      </w:r>
    </w:p>
    <w:p w14:paraId="65C7C057" w14:textId="77777777" w:rsidR="00312E18" w:rsidRDefault="00312E18" w:rsidP="00312E18">
      <w:pPr>
        <w:autoSpaceDE w:val="0"/>
        <w:autoSpaceDN w:val="0"/>
        <w:adjustRightInd w:val="0"/>
        <w:spacing w:after="0" w:line="360" w:lineRule="auto"/>
        <w:rPr>
          <w:rFonts w:eastAsia="Times New Roman" w:cs="Times New Roman"/>
          <w:color w:val="000000"/>
          <w:szCs w:val="28"/>
        </w:rPr>
      </w:pPr>
      <w:r>
        <w:rPr>
          <w:rFonts w:eastAsia="Times New Roman" w:cs="Times New Roman"/>
          <w:color w:val="000000"/>
          <w:szCs w:val="28"/>
        </w:rPr>
        <w:t>- Cho trẻ trải nghiệm và chơi với 2 cửa hầm</w:t>
      </w:r>
    </w:p>
    <w:p w14:paraId="3B2AAB2A" w14:textId="77777777" w:rsidR="00312E18" w:rsidRDefault="00312E18" w:rsidP="00312E18">
      <w:pPr>
        <w:autoSpaceDE w:val="0"/>
        <w:autoSpaceDN w:val="0"/>
        <w:adjustRightInd w:val="0"/>
        <w:spacing w:after="0" w:line="360" w:lineRule="auto"/>
        <w:rPr>
          <w:rFonts w:eastAsia="Times New Roman" w:cs="Times New Roman"/>
          <w:color w:val="000000"/>
          <w:szCs w:val="28"/>
        </w:rPr>
      </w:pPr>
      <w:r>
        <w:rPr>
          <w:rFonts w:eastAsia="Times New Roman" w:cs="Times New Roman"/>
          <w:color w:val="000000"/>
          <w:szCs w:val="28"/>
        </w:rPr>
        <w:t>- Tập trung trẻ lại và hỏi trẻ:</w:t>
      </w:r>
    </w:p>
    <w:p w14:paraId="6EF530C3" w14:textId="77777777" w:rsidR="00312E18" w:rsidRDefault="00312E18" w:rsidP="00312E18">
      <w:pPr>
        <w:autoSpaceDE w:val="0"/>
        <w:autoSpaceDN w:val="0"/>
        <w:adjustRightInd w:val="0"/>
        <w:spacing w:after="0" w:line="360" w:lineRule="auto"/>
        <w:rPr>
          <w:rFonts w:eastAsia="Times New Roman" w:cs="Times New Roman"/>
          <w:color w:val="000000"/>
          <w:szCs w:val="28"/>
        </w:rPr>
      </w:pPr>
      <w:r>
        <w:rPr>
          <w:rFonts w:eastAsia="Times New Roman" w:cs="Times New Roman"/>
          <w:color w:val="000000"/>
          <w:szCs w:val="28"/>
        </w:rPr>
        <w:tab/>
        <w:t xml:space="preserve">+ Các con vừa chơi trò gì đó? </w:t>
      </w:r>
    </w:p>
    <w:p w14:paraId="4F5CA61F" w14:textId="77777777" w:rsidR="00312E18" w:rsidRDefault="00312E18" w:rsidP="00312E18">
      <w:pPr>
        <w:autoSpaceDE w:val="0"/>
        <w:autoSpaceDN w:val="0"/>
        <w:adjustRightInd w:val="0"/>
        <w:spacing w:after="0" w:line="360" w:lineRule="auto"/>
        <w:rPr>
          <w:rFonts w:eastAsia="Times New Roman" w:cs="Times New Roman"/>
          <w:color w:val="000000"/>
          <w:szCs w:val="28"/>
        </w:rPr>
      </w:pPr>
      <w:r>
        <w:rPr>
          <w:rFonts w:eastAsia="Times New Roman" w:cs="Times New Roman"/>
          <w:color w:val="000000"/>
          <w:szCs w:val="28"/>
        </w:rPr>
        <w:tab/>
        <w:t>+ Khi đi qua cửa hầm màu đỏ các con đi như thế nào?</w:t>
      </w:r>
    </w:p>
    <w:p w14:paraId="305DC1B7" w14:textId="77777777" w:rsidR="00312E18" w:rsidRDefault="00312E18" w:rsidP="00312E18">
      <w:pPr>
        <w:autoSpaceDE w:val="0"/>
        <w:autoSpaceDN w:val="0"/>
        <w:adjustRightInd w:val="0"/>
        <w:spacing w:after="0" w:line="360" w:lineRule="auto"/>
        <w:rPr>
          <w:rFonts w:eastAsia="Times New Roman" w:cs="Times New Roman"/>
          <w:color w:val="000000"/>
          <w:szCs w:val="28"/>
        </w:rPr>
      </w:pPr>
      <w:r>
        <w:rPr>
          <w:rFonts w:eastAsia="Times New Roman" w:cs="Times New Roman"/>
          <w:color w:val="000000"/>
          <w:szCs w:val="28"/>
        </w:rPr>
        <w:tab/>
        <w:t>+ Tại sao khi đi qua cửa hầm màu đỏ con phải khom lưng? Nấu không khom lưng con sẽ bị gì?</w:t>
      </w:r>
    </w:p>
    <w:p w14:paraId="17DD43C7" w14:textId="77777777" w:rsidR="00312E18" w:rsidRDefault="00312E18" w:rsidP="00312E18">
      <w:pPr>
        <w:autoSpaceDE w:val="0"/>
        <w:autoSpaceDN w:val="0"/>
        <w:adjustRightInd w:val="0"/>
        <w:spacing w:after="0" w:line="360" w:lineRule="auto"/>
        <w:rPr>
          <w:rFonts w:eastAsia="Times New Roman" w:cs="Times New Roman"/>
          <w:color w:val="000000"/>
          <w:szCs w:val="28"/>
        </w:rPr>
      </w:pPr>
      <w:r>
        <w:rPr>
          <w:rFonts w:eastAsia="Times New Roman" w:cs="Times New Roman"/>
          <w:color w:val="000000"/>
          <w:szCs w:val="28"/>
        </w:rPr>
        <w:tab/>
        <w:t>+ Khi đi qua cửa hầm màu xanh các con đi như thế nào?</w:t>
      </w:r>
    </w:p>
    <w:p w14:paraId="1E7DE8E9" w14:textId="77777777" w:rsidR="00312E18" w:rsidRDefault="00312E18" w:rsidP="00312E18">
      <w:pPr>
        <w:autoSpaceDE w:val="0"/>
        <w:autoSpaceDN w:val="0"/>
        <w:adjustRightInd w:val="0"/>
        <w:spacing w:after="0" w:line="360" w:lineRule="auto"/>
        <w:rPr>
          <w:rFonts w:eastAsia="Times New Roman" w:cs="Times New Roman"/>
          <w:color w:val="000000"/>
          <w:szCs w:val="28"/>
        </w:rPr>
      </w:pPr>
      <w:r>
        <w:rPr>
          <w:rFonts w:eastAsia="Times New Roman" w:cs="Times New Roman"/>
          <w:color w:val="000000"/>
          <w:szCs w:val="28"/>
        </w:rPr>
        <w:tab/>
        <w:t>+ Tại sao khi đi qua cửa hầm màu xanh con không cần phải khom lưng?</w:t>
      </w:r>
    </w:p>
    <w:p w14:paraId="5F5CEE49" w14:textId="77777777" w:rsidR="00312E18" w:rsidRDefault="00312E18" w:rsidP="00312E18">
      <w:pPr>
        <w:autoSpaceDE w:val="0"/>
        <w:autoSpaceDN w:val="0"/>
        <w:adjustRightInd w:val="0"/>
        <w:spacing w:after="0" w:line="360" w:lineRule="auto"/>
        <w:rPr>
          <w:rFonts w:eastAsia="Times New Roman" w:cs="Times New Roman"/>
          <w:color w:val="000000"/>
          <w:szCs w:val="28"/>
        </w:rPr>
      </w:pPr>
      <w:r>
        <w:rPr>
          <w:rFonts w:eastAsia="Times New Roman" w:cs="Times New Roman"/>
          <w:color w:val="000000"/>
          <w:szCs w:val="28"/>
        </w:rPr>
        <w:tab/>
        <w:t>+ Có bạn nào phát hiện ra chiều cao 2 cửa hầm này như thế nào so với nhau?</w:t>
      </w:r>
    </w:p>
    <w:p w14:paraId="0B2E56D7" w14:textId="77777777" w:rsidR="00312E18" w:rsidRPr="003831FF" w:rsidRDefault="00312E18" w:rsidP="00312E18">
      <w:pPr>
        <w:autoSpaceDE w:val="0"/>
        <w:autoSpaceDN w:val="0"/>
        <w:adjustRightInd w:val="0"/>
        <w:spacing w:after="0" w:line="360" w:lineRule="auto"/>
        <w:rPr>
          <w:rFonts w:cs="Times New Roman"/>
          <w:szCs w:val="28"/>
        </w:rPr>
      </w:pPr>
      <w:r w:rsidRPr="003831FF">
        <w:rPr>
          <w:rFonts w:cs="Times New Roman"/>
          <w:szCs w:val="28"/>
        </w:rPr>
        <w:t xml:space="preserve">-&gt; </w:t>
      </w:r>
      <w:r>
        <w:rPr>
          <w:rFonts w:cs="Times New Roman"/>
          <w:szCs w:val="28"/>
        </w:rPr>
        <w:t xml:space="preserve">Cửa </w:t>
      </w:r>
      <w:r>
        <w:rPr>
          <w:rFonts w:eastAsia="Times New Roman" w:cs="Times New Roman"/>
          <w:color w:val="000000"/>
          <w:szCs w:val="28"/>
        </w:rPr>
        <w:t xml:space="preserve">hầm màu xanh </w:t>
      </w:r>
      <w:r>
        <w:rPr>
          <w:rFonts w:cs="Times New Roman"/>
          <w:szCs w:val="28"/>
        </w:rPr>
        <w:t xml:space="preserve">cao hơn </w:t>
      </w:r>
      <w:r>
        <w:rPr>
          <w:rFonts w:eastAsia="Times New Roman" w:cs="Times New Roman"/>
          <w:color w:val="000000"/>
          <w:szCs w:val="28"/>
        </w:rPr>
        <w:t xml:space="preserve">cửa hầm màu đỏ </w:t>
      </w:r>
      <w:r>
        <w:rPr>
          <w:rFonts w:cs="Times New Roman"/>
          <w:szCs w:val="28"/>
        </w:rPr>
        <w:t xml:space="preserve">1 đoạn, </w:t>
      </w:r>
      <w:r>
        <w:rPr>
          <w:rFonts w:eastAsia="Times New Roman" w:cs="Times New Roman"/>
          <w:color w:val="000000"/>
          <w:szCs w:val="28"/>
        </w:rPr>
        <w:t>cửa hầm màu đ</w:t>
      </w:r>
      <w:r>
        <w:rPr>
          <w:rFonts w:cs="Times New Roman"/>
          <w:szCs w:val="28"/>
        </w:rPr>
        <w:t>ỏ thấp hơn cửa hầm màu xanh 1 đoạn.</w:t>
      </w:r>
    </w:p>
    <w:p w14:paraId="0BC6344D" w14:textId="77777777" w:rsidR="00312E18" w:rsidRDefault="00312E18" w:rsidP="00312E18">
      <w:pPr>
        <w:autoSpaceDE w:val="0"/>
        <w:autoSpaceDN w:val="0"/>
        <w:adjustRightInd w:val="0"/>
        <w:spacing w:after="0" w:line="360" w:lineRule="auto"/>
        <w:rPr>
          <w:rFonts w:cs="Times New Roman"/>
          <w:color w:val="000000"/>
          <w:shd w:val="clear" w:color="auto" w:fill="FFFFFF"/>
        </w:rPr>
      </w:pPr>
      <w:r>
        <w:rPr>
          <w:rFonts w:cs="Times New Roman"/>
          <w:szCs w:val="28"/>
        </w:rPr>
        <w:t xml:space="preserve">=&gt; </w:t>
      </w:r>
      <w:r w:rsidRPr="00EB5845">
        <w:rPr>
          <w:rFonts w:cs="Times New Roman"/>
          <w:color w:val="000000"/>
          <w:shd w:val="clear" w:color="auto" w:fill="FFFFFF"/>
        </w:rPr>
        <w:t xml:space="preserve">Muốn so sánh chiều cao </w:t>
      </w:r>
      <w:r>
        <w:rPr>
          <w:rFonts w:cs="Times New Roman"/>
          <w:color w:val="000000"/>
          <w:shd w:val="clear" w:color="auto" w:fill="FFFFFF"/>
        </w:rPr>
        <w:t>của</w:t>
      </w:r>
      <w:r w:rsidRPr="00EB5845">
        <w:rPr>
          <w:rFonts w:cs="Times New Roman"/>
          <w:color w:val="000000"/>
          <w:shd w:val="clear" w:color="auto" w:fill="FFFFFF"/>
        </w:rPr>
        <w:t xml:space="preserve"> 2 đối tượng ta phả</w:t>
      </w:r>
      <w:r>
        <w:rPr>
          <w:rFonts w:cs="Times New Roman"/>
          <w:color w:val="000000"/>
          <w:shd w:val="clear" w:color="auto" w:fill="FFFFFF"/>
        </w:rPr>
        <w:t>i</w:t>
      </w:r>
      <w:r w:rsidRPr="00EB5845">
        <w:rPr>
          <w:rFonts w:cs="Times New Roman"/>
          <w:color w:val="000000"/>
          <w:shd w:val="clear" w:color="auto" w:fill="FFFFFF"/>
        </w:rPr>
        <w:t xml:space="preserve"> để 2 đối tượng đó theo chiều thẳng đứng và đặt trên </w:t>
      </w:r>
      <w:r>
        <w:rPr>
          <w:rFonts w:cs="Times New Roman"/>
          <w:color w:val="000000"/>
          <w:shd w:val="clear" w:color="auto" w:fill="FFFFFF"/>
        </w:rPr>
        <w:t xml:space="preserve">cùng một </w:t>
      </w:r>
      <w:r w:rsidRPr="00EB5845">
        <w:rPr>
          <w:rFonts w:cs="Times New Roman"/>
          <w:color w:val="000000"/>
          <w:shd w:val="clear" w:color="auto" w:fill="FFFFFF"/>
        </w:rPr>
        <w:t>mặt phẳ</w:t>
      </w:r>
      <w:r>
        <w:rPr>
          <w:rFonts w:cs="Times New Roman"/>
          <w:color w:val="000000"/>
          <w:shd w:val="clear" w:color="auto" w:fill="FFFFFF"/>
        </w:rPr>
        <w:t>ng,</w:t>
      </w:r>
      <w:r w:rsidRPr="00EB5845">
        <w:rPr>
          <w:rFonts w:cs="Times New Roman"/>
          <w:color w:val="000000"/>
          <w:shd w:val="clear" w:color="auto" w:fill="FFFFFF"/>
        </w:rPr>
        <w:t xml:space="preserve"> đối tượng nào </w:t>
      </w:r>
      <w:r>
        <w:rPr>
          <w:rFonts w:cs="Times New Roman"/>
          <w:color w:val="000000"/>
          <w:shd w:val="clear" w:color="auto" w:fill="FFFFFF"/>
        </w:rPr>
        <w:t>dư</w:t>
      </w:r>
      <w:r w:rsidRPr="00EB5845">
        <w:rPr>
          <w:rFonts w:cs="Times New Roman"/>
          <w:color w:val="000000"/>
          <w:shd w:val="clear" w:color="auto" w:fill="FFFFFF"/>
        </w:rPr>
        <w:t xml:space="preserve"> ra </w:t>
      </w:r>
      <w:r>
        <w:rPr>
          <w:rFonts w:cs="Times New Roman"/>
          <w:color w:val="000000"/>
          <w:shd w:val="clear" w:color="auto" w:fill="FFFFFF"/>
        </w:rPr>
        <w:t>một đoạn so với đối tượng kia</w:t>
      </w:r>
      <w:r w:rsidRPr="00EB5845">
        <w:rPr>
          <w:rFonts w:cs="Times New Roman"/>
          <w:color w:val="000000"/>
          <w:shd w:val="clear" w:color="auto" w:fill="FFFFFF"/>
        </w:rPr>
        <w:t xml:space="preserve"> thì đối tượng đó cao hơn, đối tượng </w:t>
      </w:r>
      <w:r>
        <w:rPr>
          <w:rFonts w:cs="Times New Roman"/>
          <w:color w:val="000000"/>
          <w:shd w:val="clear" w:color="auto" w:fill="FFFFFF"/>
        </w:rPr>
        <w:t>thiếu mất một đoạn so với đối tượng kia</w:t>
      </w:r>
      <w:r w:rsidRPr="00EB5845">
        <w:rPr>
          <w:rFonts w:cs="Times New Roman"/>
          <w:color w:val="000000"/>
          <w:shd w:val="clear" w:color="auto" w:fill="FFFFFF"/>
        </w:rPr>
        <w:t xml:space="preserve"> </w:t>
      </w:r>
      <w:r>
        <w:rPr>
          <w:rFonts w:cs="Times New Roman"/>
          <w:color w:val="000000"/>
          <w:shd w:val="clear" w:color="auto" w:fill="FFFFFF"/>
        </w:rPr>
        <w:t xml:space="preserve">thì </w:t>
      </w:r>
      <w:r w:rsidRPr="00EB5845">
        <w:rPr>
          <w:rFonts w:cs="Times New Roman"/>
          <w:color w:val="000000"/>
          <w:shd w:val="clear" w:color="auto" w:fill="FFFFFF"/>
        </w:rPr>
        <w:t>thấp hơn.</w:t>
      </w:r>
    </w:p>
    <w:p w14:paraId="4DD1184E" w14:textId="77777777" w:rsidR="00312E18" w:rsidRDefault="00312E18" w:rsidP="00312E18">
      <w:pPr>
        <w:autoSpaceDE w:val="0"/>
        <w:autoSpaceDN w:val="0"/>
        <w:adjustRightInd w:val="0"/>
        <w:spacing w:after="0" w:line="360" w:lineRule="auto"/>
        <w:rPr>
          <w:rFonts w:eastAsia="Times New Roman" w:cs="Times New Roman"/>
          <w:b/>
          <w:bCs/>
          <w:color w:val="000000"/>
          <w:szCs w:val="28"/>
          <w:lang w:val="vi-VN"/>
        </w:rPr>
      </w:pPr>
      <w:r w:rsidRPr="00D12A74">
        <w:rPr>
          <w:rFonts w:eastAsia="Times New Roman" w:cs="Times New Roman"/>
          <w:b/>
          <w:bCs/>
          <w:color w:val="000000"/>
          <w:szCs w:val="28"/>
          <w:lang w:val="vi-VN"/>
        </w:rPr>
        <w:t>* Hoạt</w:t>
      </w:r>
      <w:r>
        <w:rPr>
          <w:rFonts w:eastAsia="Times New Roman" w:cs="Times New Roman"/>
          <w:b/>
          <w:bCs/>
          <w:color w:val="000000"/>
          <w:szCs w:val="28"/>
          <w:lang w:val="vi-VN"/>
        </w:rPr>
        <w:t xml:space="preserve"> động 2</w:t>
      </w:r>
    </w:p>
    <w:p w14:paraId="699E5A3A" w14:textId="77777777" w:rsidR="00312E18" w:rsidRPr="001E2FFB" w:rsidRDefault="00312E18" w:rsidP="00312E18">
      <w:pPr>
        <w:autoSpaceDE w:val="0"/>
        <w:autoSpaceDN w:val="0"/>
        <w:adjustRightInd w:val="0"/>
        <w:spacing w:after="0" w:line="360" w:lineRule="auto"/>
        <w:rPr>
          <w:rFonts w:cs="Times New Roman"/>
          <w:szCs w:val="28"/>
        </w:rPr>
      </w:pPr>
      <w:r w:rsidRPr="001E2FFB">
        <w:rPr>
          <w:rFonts w:cs="Times New Roman"/>
          <w:szCs w:val="28"/>
        </w:rPr>
        <w:t>- Trò chơi: Ai đoán giỏi</w:t>
      </w:r>
    </w:p>
    <w:p w14:paraId="7AF84081" w14:textId="77777777" w:rsidR="00312E18" w:rsidRPr="001E2FFB" w:rsidRDefault="00312E18" w:rsidP="00312E18">
      <w:pPr>
        <w:autoSpaceDE w:val="0"/>
        <w:autoSpaceDN w:val="0"/>
        <w:adjustRightInd w:val="0"/>
        <w:spacing w:after="0" w:line="360" w:lineRule="auto"/>
        <w:rPr>
          <w:rFonts w:cs="Times New Roman"/>
          <w:szCs w:val="28"/>
        </w:rPr>
      </w:pPr>
      <w:r w:rsidRPr="001E2FFB">
        <w:rPr>
          <w:rFonts w:cs="Times New Roman"/>
          <w:szCs w:val="28"/>
        </w:rPr>
        <w:t>Cô giới thiệu  bạn Huơu và cho vài trẻ lên so sánh chiều cao của mình với bạn Huơu. Các bạn còn lại đoán xem bạn mình cao hơn hay thấp hơn bạn Huơu.</w:t>
      </w:r>
    </w:p>
    <w:p w14:paraId="20CF821C" w14:textId="77777777" w:rsidR="00312E18" w:rsidRPr="001E2FFB" w:rsidRDefault="00312E18" w:rsidP="00312E18">
      <w:pPr>
        <w:spacing w:after="0" w:line="360" w:lineRule="auto"/>
        <w:rPr>
          <w:rFonts w:eastAsia="Times New Roman" w:cs="Times New Roman"/>
          <w:szCs w:val="28"/>
        </w:rPr>
      </w:pPr>
      <w:r w:rsidRPr="001E2FFB">
        <w:rPr>
          <w:rFonts w:eastAsia="Times New Roman" w:cs="Times New Roman"/>
          <w:szCs w:val="28"/>
        </w:rPr>
        <w:t>- Cô cho trẻ ngồi vào bàn thực hiện bài tập.</w:t>
      </w:r>
    </w:p>
    <w:p w14:paraId="53BF3FB7" w14:textId="77777777" w:rsidR="00312E18" w:rsidRPr="009867EB" w:rsidRDefault="00312E18" w:rsidP="00312E18">
      <w:pPr>
        <w:spacing w:after="0" w:line="360" w:lineRule="auto"/>
        <w:ind w:firstLine="720"/>
        <w:rPr>
          <w:rFonts w:eastAsia="Times New Roman" w:cs="Times New Roman"/>
          <w:color w:val="000000"/>
          <w:szCs w:val="28"/>
        </w:rPr>
      </w:pPr>
      <w:r>
        <w:rPr>
          <w:rFonts w:eastAsia="Times New Roman" w:cs="Times New Roman"/>
          <w:color w:val="000000"/>
          <w:szCs w:val="28"/>
        </w:rPr>
        <w:t xml:space="preserve">+ </w:t>
      </w:r>
      <w:r w:rsidRPr="009867EB">
        <w:rPr>
          <w:rFonts w:eastAsia="Times New Roman" w:cs="Times New Roman"/>
          <w:color w:val="000000"/>
          <w:szCs w:val="28"/>
        </w:rPr>
        <w:t xml:space="preserve">Bài tập 1: Dùng bút khoanh tròn hình </w:t>
      </w:r>
      <w:r>
        <w:rPr>
          <w:rFonts w:eastAsia="Times New Roman" w:cs="Times New Roman"/>
          <w:color w:val="000000"/>
          <w:szCs w:val="28"/>
        </w:rPr>
        <w:t>thấp</w:t>
      </w:r>
      <w:r w:rsidRPr="009867EB">
        <w:rPr>
          <w:rFonts w:eastAsia="Times New Roman" w:cs="Times New Roman"/>
          <w:color w:val="000000"/>
          <w:szCs w:val="28"/>
        </w:rPr>
        <w:t xml:space="preserve"> hơn.</w:t>
      </w:r>
    </w:p>
    <w:p w14:paraId="6AFC3D9F" w14:textId="77777777" w:rsidR="00312E18" w:rsidRDefault="00312E18" w:rsidP="00312E18">
      <w:pPr>
        <w:spacing w:after="0" w:line="360" w:lineRule="auto"/>
      </w:pPr>
      <w:r>
        <w:tab/>
        <w:t xml:space="preserve">+ </w:t>
      </w:r>
      <w:r w:rsidRPr="009867EB">
        <w:rPr>
          <w:rFonts w:eastAsia="Times New Roman" w:cs="Times New Roman"/>
          <w:color w:val="000000"/>
          <w:szCs w:val="28"/>
        </w:rPr>
        <w:t>Bài tập</w:t>
      </w:r>
      <w:r>
        <w:rPr>
          <w:rFonts w:eastAsia="Times New Roman" w:cs="Times New Roman"/>
          <w:color w:val="000000"/>
          <w:szCs w:val="28"/>
        </w:rPr>
        <w:t xml:space="preserve"> 2: Tìm và tô màu xanh vào ô vuông của vật cao hơn, tô màu đỏ vào ô vuông vật thấp hơn.</w:t>
      </w:r>
    </w:p>
    <w:p w14:paraId="4EFBEBD0" w14:textId="6FE991A4" w:rsidR="00F3530F" w:rsidRPr="009867EB" w:rsidRDefault="00F3530F" w:rsidP="00312E18">
      <w:pPr>
        <w:autoSpaceDE w:val="0"/>
        <w:autoSpaceDN w:val="0"/>
        <w:adjustRightInd w:val="0"/>
        <w:spacing w:after="0" w:line="360" w:lineRule="auto"/>
      </w:pPr>
    </w:p>
    <w:sectPr w:rsidR="00F3530F" w:rsidRPr="009867EB" w:rsidSect="00736D6B">
      <w:pgSz w:w="11906" w:h="16838"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05EE0"/>
    <w:multiLevelType w:val="hybridMultilevel"/>
    <w:tmpl w:val="17A44E3A"/>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7CCC6F28"/>
    <w:multiLevelType w:val="hybridMultilevel"/>
    <w:tmpl w:val="239A57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74"/>
    <w:rsid w:val="000708EF"/>
    <w:rsid w:val="000C55A0"/>
    <w:rsid w:val="000E39B5"/>
    <w:rsid w:val="00187D93"/>
    <w:rsid w:val="001B6607"/>
    <w:rsid w:val="00211515"/>
    <w:rsid w:val="0023009E"/>
    <w:rsid w:val="0024173A"/>
    <w:rsid w:val="002D32A4"/>
    <w:rsid w:val="00300404"/>
    <w:rsid w:val="00306DC0"/>
    <w:rsid w:val="00312E18"/>
    <w:rsid w:val="00335177"/>
    <w:rsid w:val="00336431"/>
    <w:rsid w:val="00342E3E"/>
    <w:rsid w:val="003831FF"/>
    <w:rsid w:val="0043328F"/>
    <w:rsid w:val="0045195F"/>
    <w:rsid w:val="004A6815"/>
    <w:rsid w:val="00503E9F"/>
    <w:rsid w:val="00592913"/>
    <w:rsid w:val="006914ED"/>
    <w:rsid w:val="00692A92"/>
    <w:rsid w:val="00697D24"/>
    <w:rsid w:val="006C5E13"/>
    <w:rsid w:val="00736D6B"/>
    <w:rsid w:val="0079259F"/>
    <w:rsid w:val="007931ED"/>
    <w:rsid w:val="00832E1E"/>
    <w:rsid w:val="00893B4B"/>
    <w:rsid w:val="008D3EDF"/>
    <w:rsid w:val="008E4B22"/>
    <w:rsid w:val="00914E3E"/>
    <w:rsid w:val="00923C70"/>
    <w:rsid w:val="0095037E"/>
    <w:rsid w:val="009867EB"/>
    <w:rsid w:val="0099356C"/>
    <w:rsid w:val="00A87C7F"/>
    <w:rsid w:val="00A93A27"/>
    <w:rsid w:val="00B62736"/>
    <w:rsid w:val="00B67D2D"/>
    <w:rsid w:val="00B7415C"/>
    <w:rsid w:val="00BB73EF"/>
    <w:rsid w:val="00BC7C3D"/>
    <w:rsid w:val="00BF1842"/>
    <w:rsid w:val="00BF3584"/>
    <w:rsid w:val="00C249E1"/>
    <w:rsid w:val="00C3629B"/>
    <w:rsid w:val="00C85FB8"/>
    <w:rsid w:val="00CA46B9"/>
    <w:rsid w:val="00CD41FB"/>
    <w:rsid w:val="00D02AC2"/>
    <w:rsid w:val="00D12A74"/>
    <w:rsid w:val="00E32B82"/>
    <w:rsid w:val="00E60610"/>
    <w:rsid w:val="00EA0999"/>
    <w:rsid w:val="00EB5845"/>
    <w:rsid w:val="00EE1AA7"/>
    <w:rsid w:val="00F25293"/>
    <w:rsid w:val="00F3530F"/>
    <w:rsid w:val="00F55D0A"/>
    <w:rsid w:val="00F66695"/>
    <w:rsid w:val="00F864B6"/>
    <w:rsid w:val="00FA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0F74"/>
  <w15:docId w15:val="{57CDD247-F20B-4CC5-9689-D883DDEE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15C"/>
    <w:pPr>
      <w:ind w:left="720"/>
      <w:contextualSpacing/>
    </w:pPr>
  </w:style>
  <w:style w:type="paragraph" w:styleId="BalloonText">
    <w:name w:val="Balloon Text"/>
    <w:basedOn w:val="Normal"/>
    <w:link w:val="BalloonTextChar"/>
    <w:uiPriority w:val="99"/>
    <w:semiHidden/>
    <w:unhideWhenUsed/>
    <w:rsid w:val="00312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7</cp:revision>
  <cp:lastPrinted>2024-03-31T06:47:00Z</cp:lastPrinted>
  <dcterms:created xsi:type="dcterms:W3CDTF">2024-01-16T09:09:00Z</dcterms:created>
  <dcterms:modified xsi:type="dcterms:W3CDTF">2024-03-31T08:02:00Z</dcterms:modified>
</cp:coreProperties>
</file>